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AE" w:rsidRPr="00316683" w:rsidRDefault="00C736AE" w:rsidP="00CA31D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</w:p>
    <w:p w:rsidR="00C736AE" w:rsidRPr="00316683" w:rsidRDefault="00C736AE" w:rsidP="00C736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</w:t>
      </w:r>
      <w:r w:rsidR="00316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6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6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6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6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6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УТВЕРЖДЕНО</w:t>
      </w:r>
      <w:r w:rsidRPr="0031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316683" w:rsidRPr="00CA31DC" w:rsidRDefault="00316683" w:rsidP="0031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общем собрании работников</w:t>
      </w:r>
      <w:r w:rsidR="00C736AE" w:rsidRPr="00CA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A31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приказом директора МАУ «СШОР </w:t>
      </w:r>
    </w:p>
    <w:p w:rsidR="00C736AE" w:rsidRPr="00CA31DC" w:rsidRDefault="00316683" w:rsidP="0031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</w:t>
      </w:r>
      <w:r w:rsidR="00C736AE" w:rsidRPr="00CA31D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«СШОР «Олимпиец»</w:t>
      </w:r>
      <w:r w:rsidR="00CA31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31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31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31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«Олимпиец» от 28 мая </w:t>
      </w:r>
      <w:r w:rsidR="00CA31DC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</w:p>
    <w:p w:rsidR="00CA31DC" w:rsidRPr="00CA31DC" w:rsidRDefault="00316683" w:rsidP="00CA3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от 03 июня 2021 года </w:t>
      </w:r>
      <w:r w:rsidR="00C736AE" w:rsidRPr="00CA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A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31DC" w:rsidRPr="00CA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СЭД-153-01-06-60      </w:t>
      </w:r>
    </w:p>
    <w:p w:rsidR="00CA31DC" w:rsidRDefault="00CA31DC" w:rsidP="0031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         </w:t>
      </w:r>
    </w:p>
    <w:p w:rsidR="00C736AE" w:rsidRPr="00C736AE" w:rsidRDefault="00C736AE" w:rsidP="003166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D64" w:rsidRDefault="00C736AE" w:rsidP="0082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821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C73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ПРЕДУПРЕЖДЕНИЮ И ПРОТИВОДЕЙСТВИЮ КОРРУПЦИИ</w:t>
      </w:r>
    </w:p>
    <w:p w:rsidR="00C736AE" w:rsidRPr="00C736AE" w:rsidRDefault="0082119F" w:rsidP="00C73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</w:t>
      </w:r>
      <w:r w:rsidR="00C736AE" w:rsidRPr="00C736AE">
        <w:rPr>
          <w:rFonts w:ascii="Times New Roman" w:hAnsi="Times New Roman" w:cs="Times New Roman"/>
          <w:b/>
          <w:sz w:val="28"/>
          <w:szCs w:val="28"/>
        </w:rPr>
        <w:t>униципальном автономном учреждении</w:t>
      </w:r>
    </w:p>
    <w:p w:rsidR="0082119F" w:rsidRPr="00316683" w:rsidRDefault="00C736AE" w:rsidP="00510C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6AE">
        <w:rPr>
          <w:rFonts w:ascii="Times New Roman" w:hAnsi="Times New Roman" w:cs="Times New Roman"/>
          <w:b/>
          <w:sz w:val="28"/>
          <w:szCs w:val="28"/>
        </w:rPr>
        <w:t>«Спортивная школа олимпийского резерва «Олимпиец»</w:t>
      </w:r>
    </w:p>
    <w:p w:rsidR="00C736AE" w:rsidRPr="00C736AE" w:rsidRDefault="0082119F" w:rsidP="00C736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736AE" w:rsidRDefault="00C736AE" w:rsidP="00C73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>1.1. Положение по предупреждению и противодействию коррупции в муниципальном автономном учреждении «Спортивная школа олимпийского резерва «</w:t>
      </w:r>
      <w:r>
        <w:rPr>
          <w:rFonts w:ascii="Times New Roman" w:hAnsi="Times New Roman" w:cs="Times New Roman"/>
          <w:sz w:val="28"/>
          <w:szCs w:val="28"/>
        </w:rPr>
        <w:t>Олимпиец</w:t>
      </w:r>
      <w:r w:rsidRPr="00C736AE">
        <w:rPr>
          <w:rFonts w:ascii="Times New Roman" w:hAnsi="Times New Roman" w:cs="Times New Roman"/>
          <w:sz w:val="28"/>
          <w:szCs w:val="28"/>
        </w:rPr>
        <w:t xml:space="preserve">» (далее – Положение) разработано на основе Федерального закона Российской Федерации от 25 декабря 2008 г. № 273-ФЗ «О противодействии коррупции». </w:t>
      </w:r>
    </w:p>
    <w:p w:rsidR="00C736AE" w:rsidRDefault="00C736AE" w:rsidP="00C73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муниципальном автономном учреждении «Спортивная школа олимпийского резерва «</w:t>
      </w:r>
      <w:r>
        <w:rPr>
          <w:rFonts w:ascii="Times New Roman" w:hAnsi="Times New Roman" w:cs="Times New Roman"/>
          <w:sz w:val="28"/>
          <w:szCs w:val="28"/>
        </w:rPr>
        <w:t>Олимпиец</w:t>
      </w:r>
      <w:r w:rsidRPr="00C736AE">
        <w:rPr>
          <w:rFonts w:ascii="Times New Roman" w:hAnsi="Times New Roman" w:cs="Times New Roman"/>
          <w:sz w:val="28"/>
          <w:szCs w:val="28"/>
        </w:rPr>
        <w:t xml:space="preserve">» (далее - Учреждение). </w:t>
      </w:r>
    </w:p>
    <w:p w:rsidR="00C736AE" w:rsidRDefault="00C736AE" w:rsidP="00C73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 xml:space="preserve">1.3. Для целей настоящего Положения используются следующие основные понятия: </w:t>
      </w:r>
    </w:p>
    <w:p w:rsidR="00C736AE" w:rsidRDefault="00C736AE" w:rsidP="00C73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 xml:space="preserve">1.3.1. </w:t>
      </w:r>
      <w:proofErr w:type="gramStart"/>
      <w:r w:rsidRPr="00C736AE">
        <w:rPr>
          <w:rFonts w:ascii="Times New Roman" w:hAnsi="Times New Roman" w:cs="Times New Roman"/>
          <w:b/>
          <w:sz w:val="28"/>
          <w:szCs w:val="28"/>
        </w:rPr>
        <w:t>Коррупция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736AE">
        <w:rPr>
          <w:rFonts w:ascii="Times New Roman" w:hAnsi="Times New Roman" w:cs="Times New Roman"/>
          <w:sz w:val="28"/>
          <w:szCs w:val="28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  <w:proofErr w:type="gramEnd"/>
    </w:p>
    <w:p w:rsidR="00C736AE" w:rsidRDefault="00C736AE" w:rsidP="00C73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lastRenderedPageBreak/>
        <w:t>- совершение деяний, указанных в предыдущем подпункте настоящего пункта, от имени ил</w:t>
      </w:r>
      <w:r>
        <w:rPr>
          <w:rFonts w:ascii="Times New Roman" w:hAnsi="Times New Roman" w:cs="Times New Roman"/>
          <w:sz w:val="28"/>
          <w:szCs w:val="28"/>
        </w:rPr>
        <w:t>и в интересах юридического лица.</w:t>
      </w:r>
      <w:r w:rsidRPr="00C7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6AE" w:rsidRDefault="00C736AE" w:rsidP="00C73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 xml:space="preserve">1.3.2. </w:t>
      </w:r>
      <w:proofErr w:type="gramStart"/>
      <w:r w:rsidRPr="00C736AE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  <w:r w:rsidRPr="00C736AE">
        <w:rPr>
          <w:rFonts w:ascii="Times New Roman" w:hAnsi="Times New Roman" w:cs="Times New Roman"/>
          <w:sz w:val="28"/>
          <w:szCs w:val="28"/>
        </w:rPr>
        <w:t xml:space="preserve"> - деятельность членов рабочей группы по противодействию коррупции и физических лиц в пределах их полномочий: по предупреждению коррупции, в том числе по выявлению и последующему устранению причин коррупции (профилактика коррупции); по выявлению, предупреждению, пресечению, раскрытию и расследованию коррупционных правонарушений (борьба с коррупцией); по минимизации и (или) ликвидации последствий коррупционных правонарушений. </w:t>
      </w:r>
      <w:proofErr w:type="gramEnd"/>
    </w:p>
    <w:p w:rsidR="00C736AE" w:rsidRDefault="00C736AE" w:rsidP="00C73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 xml:space="preserve">1.3.3. </w:t>
      </w:r>
      <w:r w:rsidRPr="00C736AE">
        <w:rPr>
          <w:rFonts w:ascii="Times New Roman" w:hAnsi="Times New Roman" w:cs="Times New Roman"/>
          <w:b/>
          <w:sz w:val="28"/>
          <w:szCs w:val="28"/>
        </w:rPr>
        <w:t>Коррупционное правонарушение</w:t>
      </w:r>
      <w:r w:rsidRPr="00C736AE">
        <w:rPr>
          <w:rFonts w:ascii="Times New Roman" w:hAnsi="Times New Roman" w:cs="Times New Roman"/>
          <w:sz w:val="28"/>
          <w:szCs w:val="28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 </w:t>
      </w:r>
    </w:p>
    <w:p w:rsidR="00C736AE" w:rsidRDefault="00C736AE" w:rsidP="00C73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 xml:space="preserve">1.3.4. </w:t>
      </w:r>
      <w:proofErr w:type="gramStart"/>
      <w:r w:rsidRPr="00C736AE">
        <w:rPr>
          <w:rFonts w:ascii="Times New Roman" w:hAnsi="Times New Roman" w:cs="Times New Roman"/>
          <w:b/>
          <w:sz w:val="28"/>
          <w:szCs w:val="28"/>
        </w:rPr>
        <w:t xml:space="preserve">Взятка </w:t>
      </w:r>
      <w:r w:rsidRPr="00C736AE">
        <w:rPr>
          <w:rFonts w:ascii="Times New Roman" w:hAnsi="Times New Roman" w:cs="Times New Roman"/>
          <w:sz w:val="28"/>
          <w:szCs w:val="28"/>
        </w:rPr>
        <w:t>– получение должностным лицом или через посредника денег, ценных бумаг, иного имущества либо в виде</w:t>
      </w:r>
      <w:r>
        <w:rPr>
          <w:rFonts w:ascii="Times New Roman" w:hAnsi="Times New Roman" w:cs="Times New Roman"/>
          <w:sz w:val="28"/>
          <w:szCs w:val="28"/>
        </w:rPr>
        <w:t xml:space="preserve"> незаконного оказания ему услуг </w:t>
      </w:r>
      <w:r w:rsidRPr="00C736AE">
        <w:rPr>
          <w:rFonts w:ascii="Times New Roman" w:hAnsi="Times New Roman" w:cs="Times New Roman"/>
          <w:sz w:val="28"/>
          <w:szCs w:val="28"/>
        </w:rPr>
        <w:t>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лица, либо если оно в силу должностного положения может способствовать таким действиям (бездействию), а равно</w:t>
      </w:r>
      <w:proofErr w:type="gramEnd"/>
      <w:r w:rsidRPr="00C736AE">
        <w:rPr>
          <w:rFonts w:ascii="Times New Roman" w:hAnsi="Times New Roman" w:cs="Times New Roman"/>
          <w:sz w:val="28"/>
          <w:szCs w:val="28"/>
        </w:rPr>
        <w:t xml:space="preserve"> за общее покровительство или попустительство по службе. </w:t>
      </w:r>
    </w:p>
    <w:p w:rsidR="00C736AE" w:rsidRDefault="00C736AE" w:rsidP="00C73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 xml:space="preserve">1.3.5. </w:t>
      </w:r>
      <w:r w:rsidRPr="00C736AE">
        <w:rPr>
          <w:rFonts w:ascii="Times New Roman" w:hAnsi="Times New Roman" w:cs="Times New Roman"/>
          <w:b/>
          <w:sz w:val="28"/>
          <w:szCs w:val="28"/>
        </w:rPr>
        <w:t>Субъекты антикоррупционной политики</w:t>
      </w:r>
      <w:r w:rsidRPr="00C736AE">
        <w:rPr>
          <w:rFonts w:ascii="Times New Roman" w:hAnsi="Times New Roman" w:cs="Times New Roman"/>
          <w:sz w:val="28"/>
          <w:szCs w:val="28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</w:t>
      </w:r>
    </w:p>
    <w:p w:rsidR="00C736AE" w:rsidRDefault="00C736AE" w:rsidP="00C73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 xml:space="preserve">В Учреждении субъектами антикоррупционной политики являются: </w:t>
      </w:r>
    </w:p>
    <w:p w:rsidR="00C736AE" w:rsidRDefault="00C736AE" w:rsidP="00C736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>тренерский коллектив, административные работн</w:t>
      </w:r>
      <w:r>
        <w:rPr>
          <w:rFonts w:ascii="Times New Roman" w:hAnsi="Times New Roman" w:cs="Times New Roman"/>
          <w:sz w:val="28"/>
          <w:szCs w:val="28"/>
        </w:rPr>
        <w:t xml:space="preserve">ики и обслуживающий персонал; </w:t>
      </w:r>
    </w:p>
    <w:p w:rsidR="00C736AE" w:rsidRDefault="00C736AE" w:rsidP="00C736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>занимающиеся</w:t>
      </w:r>
      <w:r>
        <w:rPr>
          <w:rFonts w:ascii="Times New Roman" w:hAnsi="Times New Roman" w:cs="Times New Roman"/>
          <w:sz w:val="28"/>
          <w:szCs w:val="28"/>
        </w:rPr>
        <w:t xml:space="preserve"> (обучающиеся)</w:t>
      </w:r>
      <w:r w:rsidRPr="00C736AE">
        <w:rPr>
          <w:rFonts w:ascii="Times New Roman" w:hAnsi="Times New Roman" w:cs="Times New Roman"/>
          <w:sz w:val="28"/>
          <w:szCs w:val="28"/>
        </w:rPr>
        <w:t xml:space="preserve"> Учреждения и их родит</w:t>
      </w:r>
      <w:r>
        <w:rPr>
          <w:rFonts w:ascii="Times New Roman" w:hAnsi="Times New Roman" w:cs="Times New Roman"/>
          <w:sz w:val="28"/>
          <w:szCs w:val="28"/>
        </w:rPr>
        <w:t xml:space="preserve">ели (законные представители); </w:t>
      </w:r>
    </w:p>
    <w:p w:rsidR="00C736AE" w:rsidRDefault="00C736AE" w:rsidP="00C736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физические и юридические лица, заинтересованные в качественном оказании услуг предоставляемых Учреждением. </w:t>
      </w:r>
    </w:p>
    <w:p w:rsidR="00C736AE" w:rsidRDefault="00C736AE" w:rsidP="00C73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 xml:space="preserve">1.3.6. </w:t>
      </w:r>
      <w:r w:rsidRPr="00C736AE">
        <w:rPr>
          <w:rFonts w:ascii="Times New Roman" w:hAnsi="Times New Roman" w:cs="Times New Roman"/>
          <w:b/>
          <w:sz w:val="28"/>
          <w:szCs w:val="28"/>
        </w:rPr>
        <w:t>Субъекты коррупционных правонарушений</w:t>
      </w:r>
      <w:r w:rsidRPr="00C736AE">
        <w:rPr>
          <w:rFonts w:ascii="Times New Roman" w:hAnsi="Times New Roman" w:cs="Times New Roman"/>
          <w:sz w:val="28"/>
          <w:szCs w:val="28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 </w:t>
      </w:r>
    </w:p>
    <w:p w:rsidR="00C736AE" w:rsidRDefault="00C736AE" w:rsidP="00C73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 xml:space="preserve">1.3.7. </w:t>
      </w:r>
      <w:r w:rsidRPr="00C736AE">
        <w:rPr>
          <w:rFonts w:ascii="Times New Roman" w:hAnsi="Times New Roman" w:cs="Times New Roman"/>
          <w:b/>
          <w:sz w:val="28"/>
          <w:szCs w:val="28"/>
        </w:rPr>
        <w:t>Предупреждение коррупции</w:t>
      </w:r>
      <w:r w:rsidRPr="00C736AE">
        <w:rPr>
          <w:rFonts w:ascii="Times New Roman" w:hAnsi="Times New Roman" w:cs="Times New Roman"/>
          <w:sz w:val="28"/>
          <w:szCs w:val="28"/>
        </w:rPr>
        <w:t xml:space="preserve">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 </w:t>
      </w:r>
    </w:p>
    <w:p w:rsidR="00C736AE" w:rsidRDefault="00C736AE" w:rsidP="00C73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 xml:space="preserve">1.4. Основные принципы противодействия коррупции: </w:t>
      </w:r>
    </w:p>
    <w:p w:rsidR="00C736AE" w:rsidRDefault="00C736AE" w:rsidP="00C736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 xml:space="preserve">признание, обеспечение и защита основных прав и свобод человека и гражданина; </w:t>
      </w:r>
    </w:p>
    <w:p w:rsidR="00C736AE" w:rsidRDefault="00C736AE" w:rsidP="00C736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 xml:space="preserve">законность; </w:t>
      </w:r>
    </w:p>
    <w:p w:rsidR="00C736AE" w:rsidRDefault="00C736AE" w:rsidP="00C736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 xml:space="preserve">публичность и открытость деятельности органов управления и самоуправления; </w:t>
      </w:r>
    </w:p>
    <w:p w:rsidR="00C736AE" w:rsidRDefault="00C736AE" w:rsidP="00C736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 xml:space="preserve">неотвратимость ответственности за совершение коррупционных правонарушений; </w:t>
      </w:r>
    </w:p>
    <w:p w:rsidR="00C736AE" w:rsidRDefault="00C736AE" w:rsidP="00C736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>комплексное использование организационных, информационн</w:t>
      </w:r>
      <w:proofErr w:type="gramStart"/>
      <w:r w:rsidRPr="00C736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736AE">
        <w:rPr>
          <w:rFonts w:ascii="Times New Roman" w:hAnsi="Times New Roman" w:cs="Times New Roman"/>
          <w:sz w:val="28"/>
          <w:szCs w:val="28"/>
        </w:rPr>
        <w:t xml:space="preserve"> пропагандистских и других мер; </w:t>
      </w:r>
    </w:p>
    <w:p w:rsidR="00C736AE" w:rsidRDefault="00C736AE" w:rsidP="00C736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 xml:space="preserve">приоритетное применение мер по предупреждению коррупции. </w:t>
      </w:r>
    </w:p>
    <w:p w:rsidR="00C736AE" w:rsidRPr="00C736AE" w:rsidRDefault="00C736AE" w:rsidP="00316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>1.5. Настоящее положение вступает в силу с момента его утверждения пр</w:t>
      </w:r>
      <w:r>
        <w:rPr>
          <w:rFonts w:ascii="Times New Roman" w:hAnsi="Times New Roman" w:cs="Times New Roman"/>
          <w:sz w:val="28"/>
          <w:szCs w:val="28"/>
        </w:rPr>
        <w:t>иказом директора Учреждения.</w:t>
      </w:r>
    </w:p>
    <w:p w:rsidR="00C736AE" w:rsidRPr="00C736AE" w:rsidRDefault="00C736AE" w:rsidP="00C736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6AE">
        <w:rPr>
          <w:rFonts w:ascii="Times New Roman" w:hAnsi="Times New Roman" w:cs="Times New Roman"/>
          <w:b/>
          <w:sz w:val="28"/>
          <w:szCs w:val="28"/>
        </w:rPr>
        <w:t>2. ОСНОВНЫЕ МЕРЫ ПО ПРОФИЛАКТИКЕ КОРРУПЦИИ</w:t>
      </w:r>
    </w:p>
    <w:p w:rsidR="00C736AE" w:rsidRDefault="00C736AE" w:rsidP="00C73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 xml:space="preserve">Профилактика коррупции осуществляется путем применения следующих основных мер: </w:t>
      </w:r>
    </w:p>
    <w:p w:rsidR="00C736AE" w:rsidRDefault="00C736AE" w:rsidP="00C73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 xml:space="preserve">2.1. Формирование в коллективе работников Учреждения нетерпимости к коррупционному поведению. </w:t>
      </w:r>
    </w:p>
    <w:p w:rsidR="00C736AE" w:rsidRDefault="00C736AE" w:rsidP="00C73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>2.2. Формирование у родителей (законных представителей) занимающихся</w:t>
      </w:r>
      <w:r>
        <w:rPr>
          <w:rFonts w:ascii="Times New Roman" w:hAnsi="Times New Roman" w:cs="Times New Roman"/>
          <w:sz w:val="28"/>
          <w:szCs w:val="28"/>
        </w:rPr>
        <w:t xml:space="preserve"> (обучающихся)</w:t>
      </w:r>
      <w:r w:rsidRPr="00C736AE">
        <w:rPr>
          <w:rFonts w:ascii="Times New Roman" w:hAnsi="Times New Roman" w:cs="Times New Roman"/>
          <w:sz w:val="28"/>
          <w:szCs w:val="28"/>
        </w:rPr>
        <w:t xml:space="preserve"> нетерпимости к коррупционному поведению. </w:t>
      </w:r>
    </w:p>
    <w:p w:rsidR="00C736AE" w:rsidRPr="0082119F" w:rsidRDefault="00C736AE" w:rsidP="00C736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1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2.3. Проведение мониторинга всех локальных актов, издаваемых администрацией Учреждения на предмет соответствия действующему законодательству. </w:t>
      </w:r>
    </w:p>
    <w:p w:rsidR="00C736AE" w:rsidRDefault="00C736AE" w:rsidP="00316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>2.4. Проведение мероприятий по разъяснению работникам Учреждения и роди</w:t>
      </w:r>
      <w:r w:rsidR="007D7320">
        <w:rPr>
          <w:rFonts w:ascii="Times New Roman" w:hAnsi="Times New Roman" w:cs="Times New Roman"/>
          <w:sz w:val="28"/>
          <w:szCs w:val="28"/>
        </w:rPr>
        <w:t xml:space="preserve">телям (законным представителям) </w:t>
      </w:r>
      <w:r w:rsidRPr="00C736AE">
        <w:rPr>
          <w:rFonts w:ascii="Times New Roman" w:hAnsi="Times New Roman" w:cs="Times New Roman"/>
          <w:sz w:val="28"/>
          <w:szCs w:val="28"/>
        </w:rPr>
        <w:t xml:space="preserve">занимающихся </w:t>
      </w:r>
      <w:r>
        <w:rPr>
          <w:rFonts w:ascii="Times New Roman" w:hAnsi="Times New Roman" w:cs="Times New Roman"/>
          <w:sz w:val="28"/>
          <w:szCs w:val="28"/>
        </w:rPr>
        <w:t xml:space="preserve">(обучающихся) </w:t>
      </w:r>
      <w:r w:rsidRPr="00C736AE">
        <w:rPr>
          <w:rFonts w:ascii="Times New Roman" w:hAnsi="Times New Roman" w:cs="Times New Roman"/>
          <w:sz w:val="28"/>
          <w:szCs w:val="28"/>
        </w:rPr>
        <w:t xml:space="preserve">законодательства в сфере противодействия коррупции. </w:t>
      </w:r>
    </w:p>
    <w:p w:rsidR="00C736AE" w:rsidRPr="00C736AE" w:rsidRDefault="00C736AE" w:rsidP="00C736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6A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2119F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по повышению эффективности противодействия коррупции </w:t>
      </w:r>
    </w:p>
    <w:p w:rsidR="00C736AE" w:rsidRPr="00510CA7" w:rsidRDefault="00C736AE" w:rsidP="00C736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 </w:t>
      </w:r>
    </w:p>
    <w:p w:rsidR="00C736AE" w:rsidRPr="00510CA7" w:rsidRDefault="00C736AE" w:rsidP="00510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>3.2. Принятие административных и иных мер, направленных на привлечение работников и родителей (законн</w:t>
      </w:r>
      <w:r w:rsidR="007D7320">
        <w:rPr>
          <w:rFonts w:ascii="Times New Roman" w:hAnsi="Times New Roman" w:cs="Times New Roman"/>
          <w:sz w:val="28"/>
          <w:szCs w:val="28"/>
        </w:rPr>
        <w:t xml:space="preserve">ых представителей) </w:t>
      </w:r>
      <w:r w:rsidRPr="00C736AE">
        <w:rPr>
          <w:rFonts w:ascii="Times New Roman" w:hAnsi="Times New Roman" w:cs="Times New Roman"/>
          <w:sz w:val="28"/>
          <w:szCs w:val="28"/>
        </w:rPr>
        <w:t>занимающихся</w:t>
      </w:r>
      <w:r>
        <w:rPr>
          <w:rFonts w:ascii="Times New Roman" w:hAnsi="Times New Roman" w:cs="Times New Roman"/>
          <w:sz w:val="28"/>
          <w:szCs w:val="28"/>
        </w:rPr>
        <w:t xml:space="preserve"> (обучающихся)</w:t>
      </w:r>
      <w:r w:rsidRPr="00C736AE">
        <w:rPr>
          <w:rFonts w:ascii="Times New Roman" w:hAnsi="Times New Roman" w:cs="Times New Roman"/>
          <w:sz w:val="28"/>
          <w:szCs w:val="28"/>
        </w:rPr>
        <w:t xml:space="preserve"> к более активному участию в противодействии коррупции, на формирование в коллективе и у роди</w:t>
      </w:r>
      <w:r w:rsidR="007D7320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C736AE">
        <w:rPr>
          <w:rFonts w:ascii="Times New Roman" w:hAnsi="Times New Roman" w:cs="Times New Roman"/>
          <w:sz w:val="28"/>
          <w:szCs w:val="28"/>
        </w:rPr>
        <w:t xml:space="preserve">занимающихся </w:t>
      </w:r>
      <w:r>
        <w:rPr>
          <w:rFonts w:ascii="Times New Roman" w:hAnsi="Times New Roman" w:cs="Times New Roman"/>
          <w:sz w:val="28"/>
          <w:szCs w:val="28"/>
        </w:rPr>
        <w:t xml:space="preserve">(обучающихся) </w:t>
      </w:r>
      <w:r w:rsidRPr="00C736AE">
        <w:rPr>
          <w:rFonts w:ascii="Times New Roman" w:hAnsi="Times New Roman" w:cs="Times New Roman"/>
          <w:sz w:val="28"/>
          <w:szCs w:val="28"/>
        </w:rPr>
        <w:t xml:space="preserve">негативного отношения к коррупционному поведению. </w:t>
      </w:r>
    </w:p>
    <w:p w:rsidR="00E25A47" w:rsidRDefault="00510CA7" w:rsidP="00C73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736AE" w:rsidRPr="00C736AE">
        <w:rPr>
          <w:rFonts w:ascii="Times New Roman" w:hAnsi="Times New Roman" w:cs="Times New Roman"/>
          <w:sz w:val="28"/>
          <w:szCs w:val="28"/>
        </w:rPr>
        <w:t xml:space="preserve">. Уведомление в письменной форме работниками Учреждения администрации и Комиссии </w:t>
      </w:r>
      <w:proofErr w:type="gramStart"/>
      <w:r w:rsidR="00C736AE" w:rsidRPr="00C736AE">
        <w:rPr>
          <w:rFonts w:ascii="Times New Roman" w:hAnsi="Times New Roman" w:cs="Times New Roman"/>
          <w:sz w:val="28"/>
          <w:szCs w:val="28"/>
        </w:rPr>
        <w:t>по противодействию коррупции Учреждения обо всех случаях обращения к ним каких-либо лиц в целях склонения их к совершению</w:t>
      </w:r>
      <w:proofErr w:type="gramEnd"/>
      <w:r w:rsidR="00C736AE" w:rsidRPr="00C736AE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правонарушений. </w:t>
      </w:r>
    </w:p>
    <w:p w:rsidR="00E25A47" w:rsidRDefault="00510CA7" w:rsidP="00316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736AE" w:rsidRPr="00C736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36AE" w:rsidRPr="00C736AE">
        <w:rPr>
          <w:rFonts w:ascii="Times New Roman" w:hAnsi="Times New Roman" w:cs="Times New Roman"/>
          <w:sz w:val="28"/>
          <w:szCs w:val="28"/>
        </w:rPr>
        <w:t xml:space="preserve">Создание условий для уведомления занимающихся </w:t>
      </w:r>
      <w:r w:rsidR="00E25A47">
        <w:rPr>
          <w:rFonts w:ascii="Times New Roman" w:hAnsi="Times New Roman" w:cs="Times New Roman"/>
          <w:sz w:val="28"/>
          <w:szCs w:val="28"/>
        </w:rPr>
        <w:t xml:space="preserve">(обучающихся </w:t>
      </w:r>
      <w:r w:rsidR="00C736AE" w:rsidRPr="00C736AE">
        <w:rPr>
          <w:rFonts w:ascii="Times New Roman" w:hAnsi="Times New Roman" w:cs="Times New Roman"/>
          <w:sz w:val="28"/>
          <w:szCs w:val="28"/>
        </w:rPr>
        <w:t xml:space="preserve">и их родителями (законными представителями) администрации Учреждения обо всех случаях вымогания у них взяток работниками Учреждения. </w:t>
      </w:r>
      <w:proofErr w:type="gramEnd"/>
    </w:p>
    <w:p w:rsidR="00E25A47" w:rsidRPr="00E25A47" w:rsidRDefault="00C736AE" w:rsidP="00E25A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A47">
        <w:rPr>
          <w:rFonts w:ascii="Times New Roman" w:hAnsi="Times New Roman" w:cs="Times New Roman"/>
          <w:b/>
          <w:sz w:val="28"/>
          <w:szCs w:val="28"/>
        </w:rPr>
        <w:t>4. О</w:t>
      </w:r>
      <w:r w:rsidR="00510CA7">
        <w:rPr>
          <w:rFonts w:ascii="Times New Roman" w:hAnsi="Times New Roman" w:cs="Times New Roman"/>
          <w:b/>
          <w:sz w:val="28"/>
          <w:szCs w:val="28"/>
        </w:rPr>
        <w:t xml:space="preserve">тветственность физических и юридических лиц за коррупционные правонарушения </w:t>
      </w:r>
    </w:p>
    <w:p w:rsidR="00E25A47" w:rsidRDefault="00C736AE" w:rsidP="00C73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 xml:space="preserve">4.1. Граждане Российской Федерации, иностранные граждане и лица без гражданства за совершение коррупционных правонарушений несут уголовную, </w:t>
      </w:r>
      <w:r w:rsidRPr="00C736A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E25A47" w:rsidRDefault="00C736AE" w:rsidP="00C73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 xml:space="preserve">4.2.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 </w:t>
      </w:r>
    </w:p>
    <w:p w:rsidR="00E25A47" w:rsidRDefault="00C736AE" w:rsidP="00C73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>4.3. В случае</w:t>
      </w:r>
      <w:proofErr w:type="gramStart"/>
      <w:r w:rsidRPr="00C736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736AE">
        <w:rPr>
          <w:rFonts w:ascii="Times New Roman" w:hAnsi="Times New Roman" w:cs="Times New Roman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</w:t>
      </w:r>
      <w:r w:rsidR="00E25A47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2D667F" w:rsidRPr="00C736AE" w:rsidRDefault="00C736AE" w:rsidP="00C73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sz w:val="28"/>
          <w:szCs w:val="28"/>
        </w:rPr>
        <w:t>4.4.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sectPr w:rsidR="002D667F" w:rsidRPr="00C736AE" w:rsidSect="0082119F"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CEA" w:rsidRDefault="008F4CEA" w:rsidP="004A3DA6">
      <w:pPr>
        <w:spacing w:after="0" w:line="240" w:lineRule="auto"/>
      </w:pPr>
      <w:r>
        <w:separator/>
      </w:r>
    </w:p>
  </w:endnote>
  <w:endnote w:type="continuationSeparator" w:id="0">
    <w:p w:rsidR="008F4CEA" w:rsidRDefault="008F4CEA" w:rsidP="004A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5996584"/>
      <w:docPartObj>
        <w:docPartGallery w:val="Page Numbers (Bottom of Page)"/>
        <w:docPartUnique/>
      </w:docPartObj>
    </w:sdtPr>
    <w:sdtContent>
      <w:p w:rsidR="004A3DA6" w:rsidRDefault="000E3DC9">
        <w:pPr>
          <w:pStyle w:val="a6"/>
          <w:jc w:val="right"/>
        </w:pPr>
        <w:r>
          <w:fldChar w:fldCharType="begin"/>
        </w:r>
        <w:r w:rsidR="004A3DA6">
          <w:instrText>PAGE   \* MERGEFORMAT</w:instrText>
        </w:r>
        <w:r>
          <w:fldChar w:fldCharType="separate"/>
        </w:r>
        <w:r w:rsidR="007D7320">
          <w:rPr>
            <w:noProof/>
          </w:rPr>
          <w:t>5</w:t>
        </w:r>
        <w:r>
          <w:fldChar w:fldCharType="end"/>
        </w:r>
      </w:p>
    </w:sdtContent>
  </w:sdt>
  <w:p w:rsidR="004A3DA6" w:rsidRDefault="004A3D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CEA" w:rsidRDefault="008F4CEA" w:rsidP="004A3DA6">
      <w:pPr>
        <w:spacing w:after="0" w:line="240" w:lineRule="auto"/>
      </w:pPr>
      <w:r>
        <w:separator/>
      </w:r>
    </w:p>
  </w:footnote>
  <w:footnote w:type="continuationSeparator" w:id="0">
    <w:p w:rsidR="008F4CEA" w:rsidRDefault="008F4CEA" w:rsidP="004A3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E284E"/>
    <w:multiLevelType w:val="hybridMultilevel"/>
    <w:tmpl w:val="21BA520A"/>
    <w:lvl w:ilvl="0" w:tplc="B54CBBFE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6AE"/>
    <w:rsid w:val="000E3DC9"/>
    <w:rsid w:val="002D667F"/>
    <w:rsid w:val="00316683"/>
    <w:rsid w:val="00393F18"/>
    <w:rsid w:val="003B25FF"/>
    <w:rsid w:val="004A3DA6"/>
    <w:rsid w:val="00510CA7"/>
    <w:rsid w:val="005833C2"/>
    <w:rsid w:val="00671EFD"/>
    <w:rsid w:val="00781764"/>
    <w:rsid w:val="007D7320"/>
    <w:rsid w:val="007F1CDA"/>
    <w:rsid w:val="0082119F"/>
    <w:rsid w:val="008F4CEA"/>
    <w:rsid w:val="009B510C"/>
    <w:rsid w:val="00BD2A20"/>
    <w:rsid w:val="00C736AE"/>
    <w:rsid w:val="00CA2961"/>
    <w:rsid w:val="00CA31DC"/>
    <w:rsid w:val="00E25A47"/>
    <w:rsid w:val="00EE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6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3DA6"/>
  </w:style>
  <w:style w:type="paragraph" w:styleId="a6">
    <w:name w:val="footer"/>
    <w:basedOn w:val="a"/>
    <w:link w:val="a7"/>
    <w:uiPriority w:val="99"/>
    <w:unhideWhenUsed/>
    <w:rsid w:val="004A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3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6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3DA6"/>
  </w:style>
  <w:style w:type="paragraph" w:styleId="a6">
    <w:name w:val="footer"/>
    <w:basedOn w:val="a"/>
    <w:link w:val="a7"/>
    <w:uiPriority w:val="99"/>
    <w:unhideWhenUsed/>
    <w:rsid w:val="004A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3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Пользователь Windows</cp:lastModifiedBy>
  <cp:revision>8</cp:revision>
  <cp:lastPrinted>2021-06-04T06:45:00Z</cp:lastPrinted>
  <dcterms:created xsi:type="dcterms:W3CDTF">2021-05-20T05:21:00Z</dcterms:created>
  <dcterms:modified xsi:type="dcterms:W3CDTF">2021-06-04T06:51:00Z</dcterms:modified>
</cp:coreProperties>
</file>